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2DCF" w14:textId="77777777" w:rsidR="00D319F3" w:rsidRDefault="00D319F3">
      <w:pPr>
        <w:spacing w:line="1" w:lineRule="exact"/>
        <w:sectPr w:rsidR="00D319F3" w:rsidSect="005E143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985" w:right="1418" w:bottom="1418" w:left="1418" w:header="851" w:footer="567" w:gutter="0"/>
          <w:cols w:space="720"/>
          <w:noEndnote/>
          <w:docGrid w:linePitch="360"/>
        </w:sectPr>
      </w:pPr>
    </w:p>
    <w:p w14:paraId="6EBB1847" w14:textId="77777777" w:rsidR="00D319F3" w:rsidRDefault="00D319F3">
      <w:pPr>
        <w:spacing w:line="1" w:lineRule="exact"/>
        <w:sectPr w:rsidR="00D319F3" w:rsidSect="005E1432">
          <w:type w:val="continuous"/>
          <w:pgSz w:w="12240" w:h="15840" w:code="1"/>
          <w:pgMar w:top="1985" w:right="1418" w:bottom="1418" w:left="1418" w:header="851" w:footer="567" w:gutter="0"/>
          <w:cols w:space="720"/>
          <w:noEndnote/>
          <w:docGrid w:linePitch="360"/>
        </w:sectPr>
      </w:pPr>
    </w:p>
    <w:p w14:paraId="1A9F448C" w14:textId="77777777" w:rsidR="00D319F3" w:rsidRDefault="00000000">
      <w:pPr>
        <w:pStyle w:val="Cuerpodeltexto30"/>
      </w:pPr>
      <w:r>
        <w:t>REGISTRO DE FIRMA AUTÓGRAFA Y ANTEFIRMA.</w:t>
      </w:r>
    </w:p>
    <w:p w14:paraId="6B156B53" w14:textId="52AB8606" w:rsidR="00D319F3" w:rsidRDefault="00000000" w:rsidP="001951E7">
      <w:pPr>
        <w:pStyle w:val="Cuerpodeltexto0"/>
        <w:spacing w:after="0" w:line="360" w:lineRule="auto"/>
        <w:jc w:val="both"/>
      </w:pPr>
      <w:r>
        <w:t>ENTIDAD SUJETA DE FISCALIZACIÓN O DEPENDENCIA</w:t>
      </w:r>
      <w:r w:rsidR="001951E7">
        <w:t xml:space="preserve"> _______________________</w:t>
      </w:r>
      <w:r w:rsidR="00FB62D9">
        <w:t>_</w:t>
      </w:r>
    </w:p>
    <w:p w14:paraId="3CA12C7E" w14:textId="030802C3" w:rsidR="00FB62D9" w:rsidRDefault="001951E7" w:rsidP="001951E7">
      <w:pPr>
        <w:pStyle w:val="Cuerpodeltexto0"/>
        <w:spacing w:after="0" w:line="360" w:lineRule="auto"/>
        <w:jc w:val="both"/>
      </w:pPr>
      <w:r>
        <w:t>_____________________________________________________________________</w:t>
      </w:r>
      <w:r w:rsidR="00FB62D9">
        <w:t>___</w:t>
      </w:r>
    </w:p>
    <w:p w14:paraId="2FC33F65" w14:textId="5E7EAC34" w:rsidR="00D319F3" w:rsidRDefault="00000000" w:rsidP="001951E7">
      <w:pPr>
        <w:pStyle w:val="Cuerpodeltexto0"/>
        <w:spacing w:after="0" w:line="360" w:lineRule="auto"/>
        <w:jc w:val="both"/>
      </w:pPr>
      <w:r>
        <w:t>NOMBRE DEL SERVIDOR PÚBLICO</w:t>
      </w:r>
      <w:r w:rsidR="001951E7">
        <w:t xml:space="preserve"> _________________________________________</w:t>
      </w:r>
    </w:p>
    <w:p w14:paraId="7063E36D" w14:textId="726030A9" w:rsidR="00D319F3" w:rsidRDefault="00000000" w:rsidP="001951E7">
      <w:pPr>
        <w:pStyle w:val="Cuerpodeltexto0"/>
        <w:spacing w:after="0" w:line="360" w:lineRule="auto"/>
        <w:jc w:val="both"/>
      </w:pPr>
      <w:r>
        <w:t>CARGO O PUESTO</w:t>
      </w:r>
      <w:r w:rsidR="00FB62D9">
        <w:t xml:space="preserve"> _______________________________________________________</w:t>
      </w:r>
    </w:p>
    <w:p w14:paraId="4318AF5A" w14:textId="232A9B7D" w:rsidR="00D319F3" w:rsidRDefault="001951E7" w:rsidP="001951E7">
      <w:pPr>
        <w:pStyle w:val="Cuerpodeltexto0"/>
        <w:spacing w:after="0" w:line="360" w:lineRule="auto"/>
        <w:jc w:val="both"/>
      </w:pPr>
      <w:r>
        <w:rPr>
          <w:noProof/>
        </w:rPr>
        <w:drawing>
          <wp:anchor distT="393700" distB="2261235" distL="0" distR="0" simplePos="0" relativeHeight="125829378" behindDoc="0" locked="0" layoutInCell="1" allowOverlap="1" wp14:anchorId="317E868B" wp14:editId="5A14CDFE">
            <wp:simplePos x="0" y="0"/>
            <wp:positionH relativeFrom="page">
              <wp:posOffset>1085850</wp:posOffset>
            </wp:positionH>
            <wp:positionV relativeFrom="paragraph">
              <wp:posOffset>638175</wp:posOffset>
            </wp:positionV>
            <wp:extent cx="5600700" cy="2048510"/>
            <wp:effectExtent l="0" t="0" r="0" b="889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60070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0000">
        <w:t>LUGAR Y FECHA DE LLENADO</w:t>
      </w:r>
      <w:r w:rsidR="00FB62D9">
        <w:t xml:space="preserve"> _____________________________________________</w:t>
      </w:r>
    </w:p>
    <w:p w14:paraId="250BF91F" w14:textId="701CCFCF" w:rsidR="00D319F3" w:rsidRDefault="00D319F3">
      <w:pPr>
        <w:spacing w:line="1" w:lineRule="exact"/>
        <w:sectPr w:rsidR="00D319F3" w:rsidSect="005E1432">
          <w:type w:val="continuous"/>
          <w:pgSz w:w="12240" w:h="15840" w:code="1"/>
          <w:pgMar w:top="1418" w:right="1701" w:bottom="1418" w:left="1701" w:header="851" w:footer="851" w:gutter="0"/>
          <w:cols w:space="720"/>
          <w:noEndnote/>
          <w:docGrid w:linePitch="360"/>
        </w:sectPr>
      </w:pPr>
    </w:p>
    <w:p w14:paraId="3B0617B3" w14:textId="1C5D1B8F" w:rsidR="00D319F3" w:rsidRDefault="00FB62D9">
      <w:pPr>
        <w:spacing w:line="1" w:lineRule="exact"/>
        <w:sectPr w:rsidR="00D319F3" w:rsidSect="005E1432">
          <w:type w:val="continuous"/>
          <w:pgSz w:w="12240" w:h="15840" w:code="1"/>
          <w:pgMar w:top="1985" w:right="1418" w:bottom="1418" w:left="1418" w:header="851" w:footer="567" w:gutter="0"/>
          <w:cols w:space="720"/>
          <w:noEndnote/>
          <w:docGrid w:linePitch="360"/>
        </w:sectPr>
      </w:pPr>
      <w:r>
        <w:rPr>
          <w:noProof/>
        </w:rPr>
        <w:drawing>
          <wp:anchor distT="2728595" distB="0" distL="0" distR="0" simplePos="0" relativeHeight="125829379" behindDoc="0" locked="0" layoutInCell="1" allowOverlap="1" wp14:anchorId="31758EB2" wp14:editId="6F324685">
            <wp:simplePos x="0" y="0"/>
            <wp:positionH relativeFrom="page">
              <wp:posOffset>1086485</wp:posOffset>
            </wp:positionH>
            <wp:positionV relativeFrom="paragraph">
              <wp:posOffset>2730500</wp:posOffset>
            </wp:positionV>
            <wp:extent cx="5600065" cy="1974850"/>
            <wp:effectExtent l="0" t="0" r="635" b="635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600065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3C7FD73" w14:textId="5AD4F65A" w:rsidR="00D319F3" w:rsidRDefault="00D319F3" w:rsidP="00FB62D9">
      <w:pPr>
        <w:pStyle w:val="Cuerpodeltexto0"/>
        <w:spacing w:after="0"/>
        <w:rPr>
          <w:sz w:val="20"/>
          <w:szCs w:val="20"/>
        </w:rPr>
      </w:pPr>
    </w:p>
    <w:p w14:paraId="1CC4A19A" w14:textId="77777777" w:rsidR="00FB62D9" w:rsidRDefault="00FB62D9" w:rsidP="00FB62D9">
      <w:pPr>
        <w:pStyle w:val="Cuerpodeltexto0"/>
        <w:spacing w:after="0"/>
        <w:ind w:right="332"/>
        <w:jc w:val="both"/>
        <w:rPr>
          <w:sz w:val="20"/>
          <w:szCs w:val="20"/>
        </w:rPr>
      </w:pPr>
      <w:r w:rsidRPr="00FB62D9">
        <w:t>Reproducir el presente formato para su llenado de acuerdo al número de servidores públicos que aplique</w:t>
      </w:r>
      <w:r>
        <w:rPr>
          <w:sz w:val="20"/>
          <w:szCs w:val="20"/>
        </w:rPr>
        <w:t>.</w:t>
      </w:r>
    </w:p>
    <w:p w14:paraId="54780E2C" w14:textId="77777777" w:rsidR="00FB62D9" w:rsidRDefault="00FB62D9" w:rsidP="00FB62D9">
      <w:pPr>
        <w:pStyle w:val="Cuerpodeltexto0"/>
        <w:spacing w:after="0"/>
        <w:rPr>
          <w:sz w:val="20"/>
          <w:szCs w:val="20"/>
        </w:rPr>
      </w:pPr>
    </w:p>
    <w:sectPr w:rsidR="00FB62D9" w:rsidSect="005E1432">
      <w:type w:val="continuous"/>
      <w:pgSz w:w="12240" w:h="15840" w:code="1"/>
      <w:pgMar w:top="1985" w:right="1418" w:bottom="1418" w:left="1701" w:header="851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43958" w14:textId="77777777" w:rsidR="005E1432" w:rsidRDefault="005E1432">
      <w:r>
        <w:separator/>
      </w:r>
    </w:p>
  </w:endnote>
  <w:endnote w:type="continuationSeparator" w:id="0">
    <w:p w14:paraId="6419F8BF" w14:textId="77777777" w:rsidR="005E1432" w:rsidRDefault="005E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62CC" w14:textId="77777777" w:rsidR="00655903" w:rsidRDefault="006559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3C79" w14:textId="017D5FA6" w:rsidR="00FB62D9" w:rsidRPr="006155E1" w:rsidRDefault="00FB62D9" w:rsidP="00655903">
    <w:pPr>
      <w:pBdr>
        <w:top w:val="single" w:sz="4" w:space="4" w:color="auto"/>
      </w:pBdr>
      <w:ind w:right="332"/>
      <w:jc w:val="both"/>
      <w:rPr>
        <w:rFonts w:ascii="Arial" w:hAnsi="Arial" w:cs="Arial"/>
        <w:b/>
        <w:bCs/>
        <w:sz w:val="16"/>
        <w:szCs w:val="16"/>
      </w:rPr>
    </w:pPr>
    <w:r w:rsidRPr="006155E1">
      <w:rPr>
        <w:rFonts w:ascii="Arial" w:hAnsi="Arial" w:cs="Arial"/>
        <w:b/>
        <w:bCs/>
        <w:sz w:val="16"/>
        <w:szCs w:val="16"/>
      </w:rPr>
      <w:t xml:space="preserve">Calle Porfirio Díaz No. 1050 </w:t>
    </w:r>
    <w:proofErr w:type="spellStart"/>
    <w:r w:rsidRPr="006155E1">
      <w:rPr>
        <w:rFonts w:ascii="Arial" w:hAnsi="Arial" w:cs="Arial"/>
        <w:b/>
        <w:bCs/>
        <w:sz w:val="16"/>
        <w:szCs w:val="16"/>
      </w:rPr>
      <w:t>Nte</w:t>
    </w:r>
    <w:proofErr w:type="spellEnd"/>
    <w:r w:rsidRPr="006155E1">
      <w:rPr>
        <w:rFonts w:ascii="Arial" w:hAnsi="Arial" w:cs="Arial"/>
        <w:b/>
        <w:bCs/>
        <w:sz w:val="16"/>
        <w:szCs w:val="16"/>
      </w:rPr>
      <w:t>. Colonia Hogares Modernos. C.P. 87059   Cd. Victoria, Tamaulipas.</w:t>
    </w:r>
    <w:r w:rsidR="006155E1">
      <w:rPr>
        <w:rFonts w:ascii="Arial" w:hAnsi="Arial" w:cs="Arial"/>
        <w:b/>
        <w:bCs/>
        <w:sz w:val="16"/>
        <w:szCs w:val="16"/>
      </w:rPr>
      <w:t xml:space="preserve"> </w:t>
    </w:r>
    <w:r w:rsidRPr="006155E1">
      <w:rPr>
        <w:rFonts w:ascii="Arial" w:hAnsi="Arial" w:cs="Arial"/>
        <w:b/>
        <w:bCs/>
        <w:sz w:val="16"/>
        <w:szCs w:val="16"/>
      </w:rPr>
      <w:t xml:space="preserve">  Tel. (834) 153-68-00</w:t>
    </w:r>
  </w:p>
  <w:p w14:paraId="01A1D8CF" w14:textId="77777777" w:rsidR="00FB62D9" w:rsidRPr="006155E1" w:rsidRDefault="00FB62D9" w:rsidP="00655903">
    <w:pPr>
      <w:pBdr>
        <w:top w:val="single" w:sz="4" w:space="4" w:color="auto"/>
      </w:pBdr>
      <w:ind w:right="332"/>
      <w:jc w:val="right"/>
      <w:rPr>
        <w:rFonts w:ascii="Arial" w:hAnsi="Arial" w:cs="Arial"/>
        <w:b/>
        <w:bCs/>
        <w:sz w:val="16"/>
        <w:szCs w:val="16"/>
      </w:rPr>
    </w:pPr>
    <w:r w:rsidRPr="006155E1">
      <w:rPr>
        <w:rFonts w:ascii="Arial" w:hAnsi="Arial" w:cs="Arial"/>
        <w:b/>
        <w:bCs/>
        <w:sz w:val="16"/>
        <w:szCs w:val="16"/>
      </w:rPr>
      <w:t>www.asetamaulipas.gob.mx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C32DB" w14:textId="77777777" w:rsidR="00655903" w:rsidRDefault="006559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86FA1" w14:textId="77777777" w:rsidR="005E1432" w:rsidRDefault="005E1432"/>
  </w:footnote>
  <w:footnote w:type="continuationSeparator" w:id="0">
    <w:p w14:paraId="34E0F277" w14:textId="77777777" w:rsidR="005E1432" w:rsidRDefault="005E14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D1E9" w14:textId="77777777" w:rsidR="00655903" w:rsidRDefault="006559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D247" w14:textId="71A2426A" w:rsidR="001951E7" w:rsidRPr="006155E1" w:rsidRDefault="001951E7" w:rsidP="001951E7">
    <w:pPr>
      <w:pStyle w:val="Encabezado"/>
      <w:rPr>
        <w:rFonts w:ascii="Arial" w:hAnsi="Arial" w:cs="Arial"/>
      </w:rPr>
    </w:pPr>
    <w:r w:rsidRPr="006155E1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2E04298" wp14:editId="4F20F007">
          <wp:simplePos x="0" y="0"/>
          <wp:positionH relativeFrom="column">
            <wp:posOffset>-5080</wp:posOffset>
          </wp:positionH>
          <wp:positionV relativeFrom="paragraph">
            <wp:posOffset>-140335</wp:posOffset>
          </wp:positionV>
          <wp:extent cx="1752600" cy="7239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5E1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6785EE" wp14:editId="110440AF">
              <wp:simplePos x="0" y="0"/>
              <wp:positionH relativeFrom="column">
                <wp:posOffset>1310640</wp:posOffset>
              </wp:positionH>
              <wp:positionV relativeFrom="paragraph">
                <wp:posOffset>59690</wp:posOffset>
              </wp:positionV>
              <wp:extent cx="3876675" cy="523875"/>
              <wp:effectExtent l="0" t="0" r="0" b="0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6675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7B97B" w14:textId="77777777" w:rsidR="001951E7" w:rsidRPr="001951E7" w:rsidRDefault="001951E7" w:rsidP="001951E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 w:rsidRPr="001951E7"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  <w:t xml:space="preserve">AUDITORÍA ESPECIAL </w:t>
                          </w:r>
                        </w:p>
                        <w:p w14:paraId="68A3A1B6" w14:textId="77777777" w:rsidR="001951E7" w:rsidRPr="001951E7" w:rsidRDefault="001951E7" w:rsidP="001951E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 w:rsidRPr="001951E7"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  <w:t>PARA GOBIERNO DEL ESTADO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6785EE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103.2pt;margin-top:4.7pt;width:305.25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" filled="f" stroked="f">
              <v:textbox>
                <w:txbxContent>
                  <w:p w14:paraId="6647B97B" w14:textId="77777777" w:rsidR="001951E7" w:rsidRPr="001951E7" w:rsidRDefault="001951E7" w:rsidP="001951E7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 w:rsidRPr="001951E7"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  <w:t xml:space="preserve">AUDITORÍA ESPECIAL </w:t>
                    </w:r>
                  </w:p>
                  <w:p w14:paraId="68A3A1B6" w14:textId="77777777" w:rsidR="001951E7" w:rsidRPr="001951E7" w:rsidRDefault="001951E7" w:rsidP="001951E7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 w:rsidRPr="001951E7"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  <w:t>PARA GOBIERNO DEL ESTADO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1DCB128" w14:textId="77777777" w:rsidR="001951E7" w:rsidRPr="006155E1" w:rsidRDefault="001951E7" w:rsidP="001951E7">
    <w:pPr>
      <w:pStyle w:val="Encabezado"/>
      <w:rPr>
        <w:rFonts w:ascii="Arial" w:hAnsi="Arial" w:cs="Arial"/>
      </w:rPr>
    </w:pPr>
  </w:p>
  <w:p w14:paraId="5A850A52" w14:textId="77777777" w:rsidR="001951E7" w:rsidRPr="006155E1" w:rsidRDefault="001951E7" w:rsidP="001951E7">
    <w:pPr>
      <w:pStyle w:val="Encabezado"/>
      <w:rPr>
        <w:rFonts w:ascii="Arial" w:hAnsi="Arial" w:cs="Arial"/>
      </w:rPr>
    </w:pPr>
  </w:p>
  <w:p w14:paraId="3CE9CDDF" w14:textId="77777777" w:rsidR="001951E7" w:rsidRPr="006155E1" w:rsidRDefault="001951E7" w:rsidP="001951E7">
    <w:pPr>
      <w:pStyle w:val="Encabezado"/>
      <w:rPr>
        <w:rFonts w:ascii="Arial" w:hAnsi="Arial" w:cs="Arial"/>
      </w:rPr>
    </w:pPr>
  </w:p>
  <w:p w14:paraId="3AA91542" w14:textId="77777777" w:rsidR="001951E7" w:rsidRPr="006155E1" w:rsidRDefault="001951E7" w:rsidP="001951E7">
    <w:pPr>
      <w:tabs>
        <w:tab w:val="left" w:pos="6128"/>
        <w:tab w:val="right" w:pos="9356"/>
      </w:tabs>
      <w:ind w:left="-181" w:right="48"/>
      <w:jc w:val="right"/>
      <w:rPr>
        <w:rFonts w:ascii="Arial" w:hAnsi="Arial" w:cs="Arial"/>
        <w:b/>
        <w:sz w:val="14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F8936" w14:textId="77777777" w:rsidR="00655903" w:rsidRDefault="006559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F3"/>
    <w:rsid w:val="001951E7"/>
    <w:rsid w:val="005E1432"/>
    <w:rsid w:val="006155E1"/>
    <w:rsid w:val="00655903"/>
    <w:rsid w:val="00D319F3"/>
    <w:rsid w:val="00E35787"/>
    <w:rsid w:val="00FB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F1B81"/>
  <w15:docId w15:val="{C55BC5AD-4AA8-480D-9936-A88330D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eyendadelaimagen">
    <w:name w:val="Leyenda de la imagen_"/>
    <w:basedOn w:val="Fuentedeprrafopredeter"/>
    <w:link w:val="Leyendadelaimagen0"/>
    <w:rPr>
      <w:rFonts w:ascii="Arial" w:eastAsia="Arial" w:hAnsi="Arial" w:cs="Arial"/>
      <w:b w:val="0"/>
      <w:bCs w:val="0"/>
      <w:i w:val="0"/>
      <w:iCs w:val="0"/>
      <w:smallCaps w:val="0"/>
      <w:strike w:val="0"/>
      <w:color w:val="8D8D8F"/>
      <w:sz w:val="11"/>
      <w:szCs w:val="11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Leyendadelaimagen0">
    <w:name w:val="Leyenda de la imagen"/>
    <w:basedOn w:val="Normal"/>
    <w:link w:val="Leyendadelaimagen"/>
    <w:pPr>
      <w:spacing w:line="226" w:lineRule="auto"/>
      <w:jc w:val="center"/>
    </w:pPr>
    <w:rPr>
      <w:rFonts w:ascii="Arial" w:eastAsia="Arial" w:hAnsi="Arial" w:cs="Arial"/>
      <w:color w:val="8D8D8F"/>
      <w:sz w:val="11"/>
      <w:szCs w:val="11"/>
    </w:rPr>
  </w:style>
  <w:style w:type="paragraph" w:customStyle="1" w:styleId="Cuerpodeltexto30">
    <w:name w:val="Cuerpo del texto (3)"/>
    <w:basedOn w:val="Normal"/>
    <w:link w:val="Cuerpodeltexto3"/>
    <w:pPr>
      <w:spacing w:after="96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Cuerpodeltexto0">
    <w:name w:val="Cuerpo del texto"/>
    <w:basedOn w:val="Normal"/>
    <w:link w:val="Cuerpodeltexto"/>
    <w:pPr>
      <w:spacing w:after="260"/>
    </w:pPr>
    <w:rPr>
      <w:rFonts w:ascii="Arial" w:eastAsia="Arial" w:hAnsi="Arial" w:cs="Arial"/>
      <w:sz w:val="22"/>
      <w:szCs w:val="22"/>
    </w:rPr>
  </w:style>
  <w:style w:type="paragraph" w:customStyle="1" w:styleId="Cuerpodeltexto20">
    <w:name w:val="Cuerpo del texto (2)"/>
    <w:basedOn w:val="Normal"/>
    <w:link w:val="Cuerpodeltexto2"/>
    <w:rPr>
      <w:rFonts w:ascii="Arial Narrow" w:eastAsia="Arial Narrow" w:hAnsi="Arial Narrow" w:cs="Arial Narrow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951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51E7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951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1E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B043F-14D5-4C31-9696-66D51A67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No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No</dc:title>
  <dc:subject/>
  <dc:creator>Homero Guevara Rodriguez</dc:creator>
  <cp:keywords/>
  <cp:lastModifiedBy>Rolando A. Lores Vazquez</cp:lastModifiedBy>
  <cp:revision>4</cp:revision>
  <dcterms:created xsi:type="dcterms:W3CDTF">2025-03-13T18:58:00Z</dcterms:created>
  <dcterms:modified xsi:type="dcterms:W3CDTF">2025-03-13T19:00:00Z</dcterms:modified>
</cp:coreProperties>
</file>